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w:t>
      </w:r>
      <w:proofErr w:type="gramStart"/>
      <w:r w:rsidR="00980A5D" w:rsidRPr="00FB1C37">
        <w:rPr>
          <w:rFonts w:ascii="Times New Roman" w:hAnsi="Times New Roman" w:cs="Times New Roman"/>
          <w:sz w:val="28"/>
          <w:szCs w:val="28"/>
        </w:rPr>
        <w:t>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w:t>
      </w:r>
      <w:r>
        <w:rPr>
          <w:rFonts w:ascii="Times New Roman" w:hAnsi="Times New Roman" w:cs="Times New Roman"/>
          <w:sz w:val="28"/>
          <w:szCs w:val="28"/>
        </w:rPr>
        <w:lastRenderedPageBreak/>
        <w:t>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 xml:space="preserve">Требованиями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w:t>
      </w:r>
      <w:r>
        <w:rPr>
          <w:rFonts w:ascii="Times New Roman" w:hAnsi="Times New Roman" w:cs="Times New Roman"/>
          <w:sz w:val="28"/>
          <w:szCs w:val="28"/>
        </w:rPr>
        <w:lastRenderedPageBreak/>
        <w:t>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bookmarkStart w:id="0" w:name="_GoBack"/>
      <w:bookmarkEnd w:id="0"/>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lastRenderedPageBreak/>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lastRenderedPageBreak/>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w:t>
      </w:r>
      <w:r>
        <w:rPr>
          <w:rFonts w:ascii="Times New Roman" w:hAnsi="Times New Roman" w:cs="Times New Roman"/>
          <w:sz w:val="28"/>
          <w:szCs w:val="28"/>
        </w:rPr>
        <w:lastRenderedPageBreak/>
        <w:t>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2017 года и вступило в законную силу 4 августа </w:t>
            </w:r>
            <w:r>
              <w:rPr>
                <w:rFonts w:ascii="Times New Roman" w:hAnsi="Times New Roman" w:cs="Times New Roman"/>
                <w:sz w:val="28"/>
                <w:szCs w:val="28"/>
              </w:rPr>
              <w:lastRenderedPageBreak/>
              <w:t>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w:t>
            </w:r>
            <w:r>
              <w:rPr>
                <w:rFonts w:ascii="Times New Roman" w:hAnsi="Times New Roman" w:cs="Times New Roman"/>
                <w:sz w:val="28"/>
                <w:szCs w:val="28"/>
              </w:rPr>
              <w:lastRenderedPageBreak/>
              <w:t>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w:t>
            </w:r>
            <w:r>
              <w:rPr>
                <w:rFonts w:ascii="Times New Roman" w:hAnsi="Times New Roman" w:cs="Times New Roman"/>
                <w:sz w:val="28"/>
                <w:szCs w:val="28"/>
              </w:rPr>
              <w:lastRenderedPageBreak/>
              <w:t>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В Управление Президента </w:t>
            </w:r>
            <w:r>
              <w:rPr>
                <w:rFonts w:ascii="Times New Roman" w:hAnsi="Times New Roman" w:cs="Times New Roman"/>
                <w:sz w:val="28"/>
                <w:szCs w:val="28"/>
              </w:rPr>
              <w:lastRenderedPageBreak/>
              <w:t>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lastRenderedPageBreak/>
              <w:t xml:space="preserve">лицами, замещающими государственные </w:t>
            </w:r>
            <w:r>
              <w:rPr>
                <w:rFonts w:ascii="Times New Roman" w:hAnsi="Times New Roman"/>
                <w:sz w:val="28"/>
                <w:szCs w:val="28"/>
              </w:rPr>
              <w:lastRenderedPageBreak/>
              <w:t xml:space="preserve">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w:t>
            </w:r>
            <w:r>
              <w:rPr>
                <w:rFonts w:ascii="Times New Roman" w:hAnsi="Times New Roman"/>
                <w:sz w:val="28"/>
                <w:szCs w:val="28"/>
              </w:rPr>
              <w:lastRenderedPageBreak/>
              <w:t xml:space="preserve">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лицами, замещающими должности, включенные в перечни, установленные нормативными актами </w:t>
            </w:r>
            <w:r>
              <w:rPr>
                <w:rFonts w:ascii="Times New Roman" w:hAnsi="Times New Roman" w:cs="Times New Roman"/>
                <w:sz w:val="28"/>
                <w:szCs w:val="28"/>
              </w:rPr>
              <w:lastRenderedPageBreak/>
              <w:t>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w:t>
      </w:r>
      <w:proofErr w:type="spellStart"/>
      <w:r w:rsidR="00096ED3" w:rsidRPr="00096ED3">
        <w:rPr>
          <w:rFonts w:ascii="Times New Roman" w:hAnsi="Times New Roman" w:cs="Times New Roman"/>
          <w:sz w:val="28"/>
          <w:szCs w:val="28"/>
        </w:rPr>
        <w:t>трейд-ин</w:t>
      </w:r>
      <w:proofErr w:type="spellEnd"/>
      <w:r w:rsidR="00096ED3" w:rsidRPr="00096ED3">
        <w:rPr>
          <w:rFonts w:ascii="Times New Roman" w:hAnsi="Times New Roman" w:cs="Times New Roman"/>
          <w:sz w:val="28"/>
          <w:szCs w:val="28"/>
        </w:rPr>
        <w:t>».</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w:t>
      </w:r>
      <w:proofErr w:type="spellStart"/>
      <w:r w:rsidRPr="00096ED3">
        <w:rPr>
          <w:rFonts w:ascii="Times New Roman" w:eastAsia="Times New Roman" w:hAnsi="Times New Roman" w:cs="Times New Roman"/>
          <w:sz w:val="28"/>
          <w:szCs w:val="28"/>
          <w:lang w:eastAsia="ru-RU"/>
        </w:rPr>
        <w:t>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w:t>
      </w:r>
      <w:proofErr w:type="spellEnd"/>
      <w:r w:rsidRPr="00096ED3">
        <w:rPr>
          <w:rFonts w:ascii="Times New Roman" w:eastAsia="Times New Roman" w:hAnsi="Times New Roman" w:cs="Times New Roman"/>
          <w:sz w:val="28"/>
          <w:szCs w:val="28"/>
          <w:lang w:eastAsia="ru-RU"/>
        </w:rPr>
        <w:t xml:space="preserve">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w:t>
      </w:r>
      <w:proofErr w:type="spellStart"/>
      <w:r w:rsidR="00096ED3" w:rsidRPr="00096ED3">
        <w:rPr>
          <w:rFonts w:ascii="Times New Roman" w:hAnsi="Times New Roman" w:cs="Times New Roman"/>
          <w:sz w:val="28"/>
          <w:szCs w:val="28"/>
        </w:rPr>
        <w:t>зарплатного</w:t>
      </w:r>
      <w:proofErr w:type="spellEnd"/>
      <w:r w:rsidR="00096ED3" w:rsidRPr="00096ED3">
        <w:rPr>
          <w:rFonts w:ascii="Times New Roman" w:hAnsi="Times New Roman" w:cs="Times New Roman"/>
          <w:sz w:val="28"/>
          <w:szCs w:val="28"/>
        </w:rPr>
        <w:t xml:space="preserve">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ашино-место</w:t>
      </w:r>
      <w:proofErr w:type="spellEnd"/>
      <w:r>
        <w:rPr>
          <w:rStyle w:val="a8"/>
          <w:rFonts w:ascii="Times New Roman" w:hAnsi="Times New Roman" w:cs="Times New Roman"/>
          <w:color w:val="000000"/>
          <w:sz w:val="28"/>
          <w:szCs w:val="28"/>
        </w:rPr>
        <w:t xml:space="preserve">»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096ED3">
        <w:rPr>
          <w:rFonts w:ascii="Times New Roman" w:hAnsi="Times New Roman" w:cs="Times New Roman"/>
          <w:sz w:val="28"/>
          <w:szCs w:val="28"/>
        </w:rPr>
        <w:t>трейд-ин</w:t>
      </w:r>
      <w:proofErr w:type="spellEnd"/>
      <w:r w:rsidRPr="00096ED3">
        <w:rPr>
          <w:rFonts w:ascii="Times New Roman" w:hAnsi="Times New Roman" w:cs="Times New Roman"/>
          <w:sz w:val="28"/>
          <w:szCs w:val="28"/>
        </w:rPr>
        <w:t>».</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w:t>
      </w:r>
      <w:proofErr w:type="spellStart"/>
      <w:r w:rsidRPr="00096ED3">
        <w:rPr>
          <w:rFonts w:ascii="Times New Roman" w:eastAsia="Times New Roman" w:hAnsi="Times New Roman" w:cs="Times New Roman"/>
          <w:sz w:val="28"/>
          <w:szCs w:val="28"/>
          <w:lang w:eastAsia="ru-RU"/>
        </w:rPr>
        <w:t>зарплатных</w:t>
      </w:r>
      <w:proofErr w:type="spellEnd"/>
      <w:r w:rsidRPr="00096ED3">
        <w:rPr>
          <w:rFonts w:ascii="Times New Roman" w:eastAsia="Times New Roman" w:hAnsi="Times New Roman" w:cs="Times New Roman"/>
          <w:sz w:val="28"/>
          <w:szCs w:val="28"/>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w:t>
      </w:r>
      <w:proofErr w:type="spellStart"/>
      <w:r w:rsidRPr="00096ED3">
        <w:rPr>
          <w:rFonts w:ascii="Times New Roman" w:hAnsi="Times New Roman" w:cs="Times New Roman"/>
          <w:sz w:val="28"/>
          <w:szCs w:val="28"/>
        </w:rPr>
        <w:t>зарплатной</w:t>
      </w:r>
      <w:proofErr w:type="spellEnd"/>
      <w:r w:rsidRPr="00096ED3">
        <w:rPr>
          <w:rFonts w:ascii="Times New Roman" w:hAnsi="Times New Roman" w:cs="Times New Roman"/>
          <w:sz w:val="28"/>
          <w:szCs w:val="28"/>
        </w:rPr>
        <w:t xml:space="preserve">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w:t>
      </w:r>
      <w:proofErr w:type="spellStart"/>
      <w:r w:rsidRPr="00096ED3">
        <w:rPr>
          <w:rFonts w:ascii="Times New Roman" w:hAnsi="Times New Roman" w:cs="Times New Roman"/>
          <w:sz w:val="28"/>
          <w:szCs w:val="28"/>
        </w:rPr>
        <w:t>Яндекс</w:t>
      </w:r>
      <w:proofErr w:type="spellEnd"/>
      <w:r w:rsidRPr="00096ED3">
        <w:rPr>
          <w:rFonts w:ascii="Times New Roman" w:hAnsi="Times New Roman" w:cs="Times New Roman"/>
          <w:sz w:val="28"/>
          <w:szCs w:val="28"/>
        </w:rPr>
        <w:t xml:space="preserve">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110" w:rsidRDefault="00C16110" w:rsidP="00204BB5">
      <w:r>
        <w:separator/>
      </w:r>
    </w:p>
  </w:endnote>
  <w:endnote w:type="continuationSeparator" w:id="0">
    <w:p w:rsidR="00C16110" w:rsidRDefault="00C1611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110" w:rsidRDefault="00C16110" w:rsidP="00204BB5">
      <w:r>
        <w:separator/>
      </w:r>
    </w:p>
  </w:footnote>
  <w:footnote w:type="continuationSeparator" w:id="0">
    <w:p w:rsidR="00C16110" w:rsidRDefault="00C1611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0A15AB">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B43C46">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15AB"/>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3C46"/>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16110"/>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CA0FA8E-E77A-4D3E-AF06-294247B7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14212</Words>
  <Characters>81010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OAnosova</cp:lastModifiedBy>
  <cp:revision>3</cp:revision>
  <cp:lastPrinted>2016-11-22T16:59:00Z</cp:lastPrinted>
  <dcterms:created xsi:type="dcterms:W3CDTF">2017-03-20T12:43:00Z</dcterms:created>
  <dcterms:modified xsi:type="dcterms:W3CDTF">2017-03-20T12:43:00Z</dcterms:modified>
</cp:coreProperties>
</file>